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028C" w14:textId="77777777" w:rsidR="007610E5" w:rsidRDefault="007610E5" w:rsidP="00AB4FFC">
      <w:pPr>
        <w:pStyle w:val="NoSpacing"/>
        <w:ind w:left="3600"/>
        <w:jc w:val="right"/>
      </w:pPr>
      <w:r w:rsidRPr="00D657FF">
        <w:rPr>
          <w:rFonts w:ascii="Lucida Handwriting" w:hAnsi="Lucida Handwriting"/>
          <w:color w:val="CC00CC"/>
          <w:sz w:val="40"/>
          <w:szCs w:val="40"/>
        </w:rPr>
        <w:t>LPF – Kiddies Club</w:t>
      </w:r>
      <w:r>
        <w:rPr>
          <w:noProof/>
        </w:rPr>
        <w:drawing>
          <wp:inline distT="0" distB="0" distL="0" distR="0" wp14:anchorId="074302A1" wp14:editId="074302A2">
            <wp:extent cx="464820" cy="4267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8"/>
                    <a:stretch>
                      <a:fillRect/>
                    </a:stretch>
                  </pic:blipFill>
                  <pic:spPr>
                    <a:xfrm>
                      <a:off x="0" y="0"/>
                      <a:ext cx="464820" cy="426720"/>
                    </a:xfrm>
                    <a:prstGeom prst="rect">
                      <a:avLst/>
                    </a:prstGeom>
                  </pic:spPr>
                </pic:pic>
              </a:graphicData>
            </a:graphic>
          </wp:inline>
        </w:drawing>
      </w:r>
    </w:p>
    <w:p w14:paraId="0743028D" w14:textId="77777777" w:rsidR="007610E5" w:rsidRDefault="007610E5" w:rsidP="00AB4FFC">
      <w:pPr>
        <w:pStyle w:val="NoSpacing"/>
        <w:ind w:left="3600" w:firstLine="720"/>
        <w:jc w:val="right"/>
        <w:rPr>
          <w:rFonts w:ascii="Comic Sans MS" w:hAnsi="Comic Sans MS"/>
        </w:rPr>
      </w:pPr>
      <w:r>
        <w:rPr>
          <w:rFonts w:ascii="Comic Sans MS" w:hAnsi="Comic Sans MS"/>
        </w:rPr>
        <w:t>Community Interest Company</w:t>
      </w:r>
    </w:p>
    <w:p w14:paraId="0743028E" w14:textId="77777777" w:rsidR="007610E5" w:rsidRDefault="00AB4FFC" w:rsidP="00AB4FFC">
      <w:pPr>
        <w:pStyle w:val="NoSpacing"/>
        <w:ind w:left="3600"/>
        <w:jc w:val="right"/>
        <w:rPr>
          <w:rFonts w:ascii="Comic Sans MS" w:hAnsi="Comic Sans MS"/>
          <w:color w:val="7030A0"/>
        </w:rPr>
      </w:pPr>
      <w:r>
        <w:rPr>
          <w:rFonts w:ascii="Comic Sans MS" w:hAnsi="Comic Sans MS"/>
          <w:color w:val="7030A0"/>
        </w:rPr>
        <w:t xml:space="preserve">     </w:t>
      </w:r>
      <w:r w:rsidR="007610E5">
        <w:rPr>
          <w:rFonts w:ascii="Comic Sans MS" w:hAnsi="Comic Sans MS"/>
          <w:color w:val="7030A0"/>
        </w:rPr>
        <w:t>Making</w:t>
      </w:r>
      <w:r w:rsidR="007610E5" w:rsidRPr="002C1A05">
        <w:rPr>
          <w:rFonts w:ascii="Comic Sans MS" w:hAnsi="Comic Sans MS"/>
          <w:color w:val="7030A0"/>
        </w:rPr>
        <w:t xml:space="preserve"> learning meaningful and fun</w:t>
      </w:r>
    </w:p>
    <w:p w14:paraId="0743028F" w14:textId="77777777" w:rsidR="007610E5" w:rsidRDefault="00AB4FFC" w:rsidP="00AB4FFC">
      <w:pPr>
        <w:spacing w:after="80" w:line="240" w:lineRule="auto"/>
        <w:ind w:left="3600" w:right="-15" w:firstLine="720"/>
        <w:jc w:val="right"/>
        <w:rPr>
          <w:sz w:val="24"/>
          <w:szCs w:val="24"/>
        </w:rPr>
      </w:pPr>
      <w:r>
        <w:rPr>
          <w:rFonts w:ascii="Comic Sans MS" w:hAnsi="Comic Sans MS"/>
          <w:color w:val="auto"/>
          <w:sz w:val="18"/>
          <w:szCs w:val="18"/>
        </w:rPr>
        <w:t xml:space="preserve">        </w:t>
      </w:r>
      <w:r w:rsidR="007610E5" w:rsidRPr="00F416E6">
        <w:rPr>
          <w:rFonts w:ascii="Comic Sans MS" w:hAnsi="Comic Sans MS"/>
          <w:color w:val="auto"/>
          <w:sz w:val="18"/>
          <w:szCs w:val="18"/>
        </w:rPr>
        <w:t>Company No: 8645341</w:t>
      </w:r>
    </w:p>
    <w:p w14:paraId="07430290" w14:textId="0B187B47" w:rsidR="00C71B8C" w:rsidRDefault="00AB4FFC" w:rsidP="00755600">
      <w:pPr>
        <w:spacing w:after="80" w:line="240" w:lineRule="auto"/>
        <w:ind w:right="-15"/>
        <w:jc w:val="right"/>
        <w:rPr>
          <w:sz w:val="24"/>
          <w:szCs w:val="24"/>
        </w:rPr>
      </w:pPr>
      <w:r>
        <w:rPr>
          <w:sz w:val="24"/>
          <w:szCs w:val="24"/>
        </w:rPr>
        <w:t xml:space="preserve">                                                                                    </w:t>
      </w:r>
      <w:r w:rsidR="00062E00">
        <w:rPr>
          <w:sz w:val="24"/>
          <w:szCs w:val="24"/>
        </w:rPr>
        <w:t>www.lpfkiddiesclub.com</w:t>
      </w:r>
    </w:p>
    <w:p w14:paraId="07430291" w14:textId="77777777" w:rsidR="00C71B8C" w:rsidRDefault="00BC5316" w:rsidP="00BC5316">
      <w:pPr>
        <w:keepNext/>
        <w:spacing w:line="240" w:lineRule="auto"/>
        <w:jc w:val="center"/>
        <w:outlineLvl w:val="2"/>
        <w:rPr>
          <w:rFonts w:ascii="Arial" w:eastAsia="Times New Roman" w:hAnsi="Arial" w:cs="Arial"/>
          <w:b/>
          <w:bCs/>
          <w:noProof/>
          <w:color w:val="auto"/>
          <w:sz w:val="24"/>
          <w:szCs w:val="24"/>
          <w:u w:val="single"/>
          <w:lang w:eastAsia="en-US"/>
        </w:rPr>
      </w:pPr>
      <w:r w:rsidRPr="00BC5316">
        <w:rPr>
          <w:rFonts w:ascii="Arial" w:eastAsia="Times New Roman" w:hAnsi="Arial" w:cs="Arial"/>
          <w:b/>
          <w:bCs/>
          <w:noProof/>
          <w:color w:val="auto"/>
          <w:sz w:val="24"/>
          <w:szCs w:val="24"/>
          <w:u w:val="single"/>
          <w:lang w:eastAsia="en-US"/>
        </w:rPr>
        <w:t xml:space="preserve">LPF KIDDIES CLUB </w:t>
      </w:r>
      <w:r w:rsidR="00C71B8C" w:rsidRPr="00C71B8C">
        <w:rPr>
          <w:rFonts w:ascii="Arial" w:eastAsia="Times New Roman" w:hAnsi="Arial" w:cs="Arial"/>
          <w:b/>
          <w:bCs/>
          <w:noProof/>
          <w:color w:val="auto"/>
          <w:sz w:val="24"/>
          <w:szCs w:val="24"/>
          <w:u w:val="single"/>
          <w:lang w:eastAsia="en-US"/>
        </w:rPr>
        <w:t>EQUAL OPPORTUNITIES</w:t>
      </w:r>
      <w:r w:rsidRPr="00BC5316">
        <w:rPr>
          <w:rFonts w:ascii="Arial" w:eastAsia="Times New Roman" w:hAnsi="Arial" w:cs="Arial"/>
          <w:b/>
          <w:bCs/>
          <w:noProof/>
          <w:color w:val="auto"/>
          <w:sz w:val="24"/>
          <w:szCs w:val="24"/>
          <w:u w:val="single"/>
          <w:lang w:eastAsia="en-US"/>
        </w:rPr>
        <w:t xml:space="preserve"> POLICY</w:t>
      </w:r>
    </w:p>
    <w:p w14:paraId="07430292" w14:textId="77777777" w:rsidR="00755600" w:rsidRPr="00C71B8C" w:rsidRDefault="00755600" w:rsidP="00BC5316">
      <w:pPr>
        <w:keepNext/>
        <w:spacing w:line="240" w:lineRule="auto"/>
        <w:jc w:val="center"/>
        <w:outlineLvl w:val="2"/>
        <w:rPr>
          <w:rFonts w:ascii="Arial" w:eastAsia="Times New Roman" w:hAnsi="Arial" w:cs="Arial"/>
          <w:b/>
          <w:bCs/>
          <w:noProof/>
          <w:color w:val="auto"/>
          <w:sz w:val="24"/>
          <w:szCs w:val="24"/>
          <w:u w:val="single"/>
          <w:lang w:eastAsia="en-US"/>
        </w:rPr>
      </w:pPr>
    </w:p>
    <w:p w14:paraId="07430293" w14:textId="77777777" w:rsidR="00C71B8C" w:rsidRPr="00755600" w:rsidRDefault="00C71B8C" w:rsidP="00755600">
      <w:pPr>
        <w:pStyle w:val="NoSpacing"/>
        <w:jc w:val="both"/>
        <w:rPr>
          <w:noProof/>
          <w:snapToGrid w:val="0"/>
          <w:lang w:eastAsia="en-US"/>
        </w:rPr>
      </w:pPr>
      <w:r w:rsidRPr="00C71B8C">
        <w:rPr>
          <w:noProof/>
          <w:snapToGrid w:val="0"/>
          <w:lang w:eastAsia="en-US"/>
        </w:rPr>
        <w:t xml:space="preserve">LPF KIDDIES CLUB CIC is committed to providing equality of opportunity for all adults, children and families.  LPF KIDDIES CLUB CIC believes that no child, individual or family should be excluded from the </w:t>
      </w:r>
      <w:r w:rsidR="00375EEA" w:rsidRPr="00755600">
        <w:rPr>
          <w:noProof/>
          <w:snapToGrid w:val="0"/>
          <w:lang w:eastAsia="en-US"/>
        </w:rPr>
        <w:t xml:space="preserve">LPF KIDDIES CLUBS </w:t>
      </w:r>
      <w:r w:rsidR="00682CD5" w:rsidRPr="00755600">
        <w:rPr>
          <w:noProof/>
          <w:snapToGrid w:val="0"/>
          <w:lang w:eastAsia="en-US"/>
        </w:rPr>
        <w:t>O</w:t>
      </w:r>
      <w:r w:rsidRPr="00C71B8C">
        <w:rPr>
          <w:noProof/>
          <w:snapToGrid w:val="0"/>
          <w:lang w:eastAsia="en-US"/>
        </w:rPr>
        <w:t xml:space="preserve">ut of </w:t>
      </w:r>
      <w:r w:rsidR="00682CD5" w:rsidRPr="00755600">
        <w:rPr>
          <w:noProof/>
          <w:snapToGrid w:val="0"/>
          <w:lang w:eastAsia="en-US"/>
        </w:rPr>
        <w:t>School C</w:t>
      </w:r>
      <w:r w:rsidRPr="00C71B8C">
        <w:rPr>
          <w:noProof/>
          <w:snapToGrid w:val="0"/>
          <w:lang w:eastAsia="en-US"/>
        </w:rPr>
        <w:t xml:space="preserve">lub on any grounds. We aim to ensure that all who wish to work or volunteer to help with </w:t>
      </w:r>
      <w:r w:rsidR="00375EEA" w:rsidRPr="00755600">
        <w:rPr>
          <w:noProof/>
          <w:snapToGrid w:val="0"/>
          <w:lang w:eastAsia="en-US"/>
        </w:rPr>
        <w:t xml:space="preserve">LPF KIDDIES CLUBS </w:t>
      </w:r>
      <w:r w:rsidR="00755600" w:rsidRPr="00755600">
        <w:rPr>
          <w:noProof/>
          <w:snapToGrid w:val="0"/>
          <w:lang w:eastAsia="en-US"/>
        </w:rPr>
        <w:t>O</w:t>
      </w:r>
      <w:r w:rsidR="00755600" w:rsidRPr="00C71B8C">
        <w:rPr>
          <w:noProof/>
          <w:snapToGrid w:val="0"/>
          <w:lang w:eastAsia="en-US"/>
        </w:rPr>
        <w:t xml:space="preserve">ut of </w:t>
      </w:r>
      <w:r w:rsidR="00755600" w:rsidRPr="00755600">
        <w:rPr>
          <w:noProof/>
          <w:snapToGrid w:val="0"/>
          <w:lang w:eastAsia="en-US"/>
        </w:rPr>
        <w:t>School C</w:t>
      </w:r>
      <w:r w:rsidR="00755600" w:rsidRPr="00C71B8C">
        <w:rPr>
          <w:noProof/>
          <w:snapToGrid w:val="0"/>
          <w:lang w:eastAsia="en-US"/>
        </w:rPr>
        <w:t xml:space="preserve">lub </w:t>
      </w:r>
      <w:r w:rsidRPr="00C71B8C">
        <w:rPr>
          <w:noProof/>
          <w:snapToGrid w:val="0"/>
          <w:lang w:eastAsia="en-US"/>
        </w:rPr>
        <w:t xml:space="preserve">have an equal chance to do so. In order to ascertain suitability for </w:t>
      </w:r>
      <w:r w:rsidR="00BC5316" w:rsidRPr="00755600">
        <w:rPr>
          <w:noProof/>
          <w:snapToGrid w:val="0"/>
          <w:lang w:eastAsia="en-US"/>
        </w:rPr>
        <w:t>a role as a</w:t>
      </w:r>
      <w:r w:rsidRPr="00C71B8C">
        <w:rPr>
          <w:noProof/>
          <w:snapToGrid w:val="0"/>
          <w:lang w:eastAsia="en-US"/>
        </w:rPr>
        <w:t xml:space="preserve"> LPF KIDDIES CLUB CIC employe</w:t>
      </w:r>
      <w:r w:rsidR="00BC5316" w:rsidRPr="00755600">
        <w:rPr>
          <w:noProof/>
          <w:snapToGrid w:val="0"/>
          <w:lang w:eastAsia="en-US"/>
        </w:rPr>
        <w:t>e</w:t>
      </w:r>
      <w:r w:rsidRPr="00C71B8C">
        <w:rPr>
          <w:noProof/>
          <w:snapToGrid w:val="0"/>
          <w:lang w:eastAsia="en-US"/>
        </w:rPr>
        <w:t xml:space="preserve"> applicants for both permanent and voluntary posts will be asked to complete a </w:t>
      </w:r>
      <w:r w:rsidR="00375EEA">
        <w:rPr>
          <w:noProof/>
          <w:snapToGrid w:val="0"/>
          <w:lang w:eastAsia="en-US"/>
        </w:rPr>
        <w:t>Disclosure and Barring Service (DBS)</w:t>
      </w:r>
      <w:r w:rsidRPr="00C71B8C">
        <w:rPr>
          <w:noProof/>
          <w:snapToGrid w:val="0"/>
          <w:lang w:eastAsia="en-US"/>
        </w:rPr>
        <w:t xml:space="preserve"> Enhanced Disclosure</w:t>
      </w:r>
      <w:r w:rsidR="00375EEA">
        <w:rPr>
          <w:noProof/>
          <w:snapToGrid w:val="0"/>
          <w:lang w:eastAsia="en-US"/>
        </w:rPr>
        <w:t xml:space="preserve"> check</w:t>
      </w:r>
      <w:r w:rsidRPr="00C71B8C">
        <w:rPr>
          <w:noProof/>
          <w:snapToGrid w:val="0"/>
          <w:lang w:eastAsia="en-US"/>
        </w:rPr>
        <w:t>, a Health Declaration Form and provide two references (one of which must be from a previous employer) which will be checked upon condition of an offer to work. Proof of identity must be provided and will be copied and held on file</w:t>
      </w:r>
      <w:r w:rsidR="00BC5316" w:rsidRPr="00755600">
        <w:rPr>
          <w:noProof/>
          <w:snapToGrid w:val="0"/>
          <w:lang w:eastAsia="en-US"/>
        </w:rPr>
        <w:t>.</w:t>
      </w:r>
      <w:r w:rsidRPr="00C71B8C">
        <w:rPr>
          <w:noProof/>
          <w:snapToGrid w:val="0"/>
          <w:lang w:eastAsia="en-US"/>
        </w:rPr>
        <w:t xml:space="preserve"> LPF KIDDIES CLUB CIC aims to practise equal opportunities in all areas of work and employment. </w:t>
      </w:r>
    </w:p>
    <w:p w14:paraId="07430294" w14:textId="77777777" w:rsidR="00BC5316" w:rsidRPr="00755600" w:rsidRDefault="00BC5316" w:rsidP="00755600">
      <w:pPr>
        <w:pStyle w:val="NoSpacing"/>
        <w:jc w:val="both"/>
        <w:rPr>
          <w:noProof/>
          <w:snapToGrid w:val="0"/>
          <w:lang w:eastAsia="en-US"/>
        </w:rPr>
      </w:pPr>
    </w:p>
    <w:p w14:paraId="07430295" w14:textId="219582A4" w:rsidR="00755600" w:rsidRPr="00755600" w:rsidRDefault="00C71B8C" w:rsidP="00755600">
      <w:pPr>
        <w:pStyle w:val="NoSpacing"/>
        <w:jc w:val="both"/>
        <w:rPr>
          <w:noProof/>
          <w:snapToGrid w:val="0"/>
          <w:lang w:eastAsia="en-US"/>
        </w:rPr>
      </w:pPr>
      <w:r w:rsidRPr="00C71B8C">
        <w:rPr>
          <w:noProof/>
          <w:snapToGrid w:val="0"/>
          <w:lang w:eastAsia="en-US"/>
        </w:rPr>
        <w:t xml:space="preserve">LPF KIDDIES CLUB CIC is committed to the principle that any behaviour, language or action that </w:t>
      </w:r>
      <w:r w:rsidR="001F27A9">
        <w:rPr>
          <w:noProof/>
          <w:snapToGrid w:val="0"/>
          <w:lang w:eastAsia="en-US"/>
        </w:rPr>
        <w:t xml:space="preserve">is deemed as harrassment, bullying </w:t>
      </w:r>
      <w:r w:rsidR="000C0EE6">
        <w:rPr>
          <w:noProof/>
          <w:snapToGrid w:val="0"/>
          <w:lang w:eastAsia="en-US"/>
        </w:rPr>
        <w:t xml:space="preserve">victimisation or </w:t>
      </w:r>
      <w:r w:rsidRPr="00C71B8C">
        <w:rPr>
          <w:noProof/>
          <w:snapToGrid w:val="0"/>
          <w:lang w:eastAsia="en-US"/>
        </w:rPr>
        <w:t>creates discrimination or disadvantage is unacceptable</w:t>
      </w:r>
      <w:r w:rsidR="00DB5AE7">
        <w:rPr>
          <w:noProof/>
          <w:snapToGrid w:val="0"/>
          <w:lang w:eastAsia="en-US"/>
        </w:rPr>
        <w:t>,</w:t>
      </w:r>
      <w:r w:rsidRPr="00C71B8C">
        <w:rPr>
          <w:noProof/>
          <w:snapToGrid w:val="0"/>
          <w:lang w:eastAsia="en-US"/>
        </w:rPr>
        <w:t xml:space="preserve"> will be challenged</w:t>
      </w:r>
      <w:r w:rsidR="00CF7B7B">
        <w:rPr>
          <w:noProof/>
          <w:snapToGrid w:val="0"/>
          <w:lang w:eastAsia="en-US"/>
        </w:rPr>
        <w:t xml:space="preserve"> and </w:t>
      </w:r>
      <w:r w:rsidR="000A2A85">
        <w:rPr>
          <w:noProof/>
          <w:snapToGrid w:val="0"/>
          <w:lang w:eastAsia="en-US"/>
        </w:rPr>
        <w:t>where necessary the appropriate disciplininary actions taken</w:t>
      </w:r>
      <w:r w:rsidRPr="00C71B8C">
        <w:rPr>
          <w:noProof/>
          <w:snapToGrid w:val="0"/>
          <w:lang w:eastAsia="en-US"/>
        </w:rPr>
        <w:t xml:space="preserve">.  This statement echos the LPF KIDDIES CLUB CIC aim that through sensitive adult interactions and child centredness, the club can foster the children’s respect for </w:t>
      </w:r>
      <w:r w:rsidR="00807115">
        <w:rPr>
          <w:noProof/>
          <w:snapToGrid w:val="0"/>
          <w:lang w:eastAsia="en-US"/>
        </w:rPr>
        <w:t xml:space="preserve">themsleves and </w:t>
      </w:r>
      <w:r w:rsidRPr="00C71B8C">
        <w:rPr>
          <w:noProof/>
          <w:snapToGrid w:val="0"/>
          <w:lang w:eastAsia="en-US"/>
        </w:rPr>
        <w:t xml:space="preserve">others and promote the development of independence and self-esteem for all children. LPF KIDDIES CLUB CIC will make every effort to ensure that the </w:t>
      </w:r>
      <w:r w:rsidR="004D5B96">
        <w:rPr>
          <w:noProof/>
          <w:snapToGrid w:val="0"/>
          <w:lang w:eastAsia="en-US"/>
        </w:rPr>
        <w:t xml:space="preserve">services, </w:t>
      </w:r>
      <w:r w:rsidRPr="00C71B8C">
        <w:rPr>
          <w:noProof/>
          <w:snapToGrid w:val="0"/>
          <w:lang w:eastAsia="en-US"/>
        </w:rPr>
        <w:t xml:space="preserve">setting, equipment, toys and books promote equality of opportunity for all and reflect the different cultures, levels of ability, </w:t>
      </w:r>
      <w:r w:rsidR="004D5B96">
        <w:rPr>
          <w:noProof/>
          <w:snapToGrid w:val="0"/>
          <w:lang w:eastAsia="en-US"/>
        </w:rPr>
        <w:t xml:space="preserve">ages, sexual orientation, </w:t>
      </w:r>
      <w:r w:rsidRPr="00C71B8C">
        <w:rPr>
          <w:noProof/>
          <w:snapToGrid w:val="0"/>
          <w:lang w:eastAsia="en-US"/>
        </w:rPr>
        <w:t>family status, gender, religion</w:t>
      </w:r>
      <w:r w:rsidR="00717ACE">
        <w:rPr>
          <w:noProof/>
          <w:snapToGrid w:val="0"/>
          <w:lang w:eastAsia="en-US"/>
        </w:rPr>
        <w:t xml:space="preserve"> or belief</w:t>
      </w:r>
      <w:r w:rsidRPr="00C71B8C">
        <w:rPr>
          <w:noProof/>
          <w:snapToGrid w:val="0"/>
          <w:lang w:eastAsia="en-US"/>
        </w:rPr>
        <w:t xml:space="preserve">, </w:t>
      </w:r>
      <w:r w:rsidR="008A22C5">
        <w:rPr>
          <w:noProof/>
          <w:snapToGrid w:val="0"/>
          <w:lang w:eastAsia="en-US"/>
        </w:rPr>
        <w:t>race and or eth</w:t>
      </w:r>
      <w:r w:rsidR="00717ACE">
        <w:rPr>
          <w:noProof/>
          <w:snapToGrid w:val="0"/>
          <w:lang w:eastAsia="en-US"/>
        </w:rPr>
        <w:t xml:space="preserve">nicity, </w:t>
      </w:r>
      <w:r w:rsidRPr="00C71B8C">
        <w:rPr>
          <w:noProof/>
          <w:snapToGrid w:val="0"/>
          <w:lang w:eastAsia="en-US"/>
        </w:rPr>
        <w:t xml:space="preserve">etc, of </w:t>
      </w:r>
      <w:r w:rsidR="00401DD1">
        <w:rPr>
          <w:noProof/>
          <w:snapToGrid w:val="0"/>
          <w:lang w:eastAsia="en-US"/>
        </w:rPr>
        <w:t xml:space="preserve">our staff and volunteers, </w:t>
      </w:r>
      <w:r w:rsidRPr="00C71B8C">
        <w:rPr>
          <w:noProof/>
          <w:snapToGrid w:val="0"/>
          <w:lang w:eastAsia="en-US"/>
        </w:rPr>
        <w:t xml:space="preserve">the children and their families who use </w:t>
      </w:r>
      <w:r w:rsidR="00755600" w:rsidRPr="00755600">
        <w:rPr>
          <w:noProof/>
          <w:snapToGrid w:val="0"/>
          <w:lang w:eastAsia="en-US"/>
        </w:rPr>
        <w:t xml:space="preserve">LPF </w:t>
      </w:r>
      <w:r w:rsidR="00375EEA" w:rsidRPr="00755600">
        <w:rPr>
          <w:noProof/>
          <w:snapToGrid w:val="0"/>
          <w:lang w:eastAsia="en-US"/>
        </w:rPr>
        <w:t xml:space="preserve">KIDDIES CLUBS </w:t>
      </w:r>
      <w:r w:rsidR="00755600" w:rsidRPr="00755600">
        <w:rPr>
          <w:noProof/>
          <w:snapToGrid w:val="0"/>
          <w:lang w:eastAsia="en-US"/>
        </w:rPr>
        <w:t>O</w:t>
      </w:r>
      <w:r w:rsidR="00755600" w:rsidRPr="00C71B8C">
        <w:rPr>
          <w:noProof/>
          <w:snapToGrid w:val="0"/>
          <w:lang w:eastAsia="en-US"/>
        </w:rPr>
        <w:t xml:space="preserve">ut of </w:t>
      </w:r>
      <w:r w:rsidR="00755600" w:rsidRPr="00755600">
        <w:rPr>
          <w:noProof/>
          <w:snapToGrid w:val="0"/>
          <w:lang w:eastAsia="en-US"/>
        </w:rPr>
        <w:t>School C</w:t>
      </w:r>
      <w:r w:rsidR="00375EEA">
        <w:rPr>
          <w:noProof/>
          <w:snapToGrid w:val="0"/>
          <w:lang w:eastAsia="en-US"/>
        </w:rPr>
        <w:t>lub.</w:t>
      </w:r>
    </w:p>
    <w:p w14:paraId="07430296" w14:textId="77777777" w:rsidR="00755600" w:rsidRPr="00755600" w:rsidRDefault="00755600" w:rsidP="00755600">
      <w:pPr>
        <w:pStyle w:val="NoSpacing"/>
        <w:jc w:val="both"/>
        <w:rPr>
          <w:noProof/>
          <w:snapToGrid w:val="0"/>
          <w:lang w:eastAsia="en-US"/>
        </w:rPr>
      </w:pPr>
    </w:p>
    <w:p w14:paraId="07430297" w14:textId="77777777" w:rsidR="00365FB8" w:rsidRPr="00375EEA" w:rsidRDefault="00C71B8C" w:rsidP="00375EEA">
      <w:pPr>
        <w:pStyle w:val="NoSpacing"/>
        <w:jc w:val="both"/>
        <w:rPr>
          <w:noProof/>
          <w:snapToGrid w:val="0"/>
          <w:lang w:eastAsia="en-US"/>
        </w:rPr>
      </w:pPr>
      <w:r w:rsidRPr="00C71B8C">
        <w:rPr>
          <w:noProof/>
          <w:snapToGrid w:val="0"/>
          <w:lang w:eastAsia="en-US"/>
        </w:rPr>
        <w:t xml:space="preserve">LPF KIDDIES CLUB CIC is committed to the principles of The Children Act 2000 and to Children’s Rights and will always promote this philosophy throughout </w:t>
      </w:r>
      <w:r w:rsidR="00755600" w:rsidRPr="00755600">
        <w:rPr>
          <w:noProof/>
          <w:snapToGrid w:val="0"/>
          <w:lang w:eastAsia="en-US"/>
        </w:rPr>
        <w:t xml:space="preserve">LPF </w:t>
      </w:r>
      <w:r w:rsidR="00375EEA" w:rsidRPr="00755600">
        <w:rPr>
          <w:noProof/>
          <w:snapToGrid w:val="0"/>
          <w:lang w:eastAsia="en-US"/>
        </w:rPr>
        <w:t>KIDDIES CLUBS</w:t>
      </w:r>
      <w:r w:rsidR="00755600" w:rsidRPr="00755600">
        <w:rPr>
          <w:noProof/>
          <w:snapToGrid w:val="0"/>
          <w:lang w:eastAsia="en-US"/>
        </w:rPr>
        <w:t xml:space="preserve"> O</w:t>
      </w:r>
      <w:r w:rsidR="00755600" w:rsidRPr="00C71B8C">
        <w:rPr>
          <w:noProof/>
          <w:snapToGrid w:val="0"/>
          <w:lang w:eastAsia="en-US"/>
        </w:rPr>
        <w:t xml:space="preserve">ut of </w:t>
      </w:r>
      <w:r w:rsidR="00755600" w:rsidRPr="00755600">
        <w:rPr>
          <w:noProof/>
          <w:snapToGrid w:val="0"/>
          <w:lang w:eastAsia="en-US"/>
        </w:rPr>
        <w:t>School C</w:t>
      </w:r>
      <w:r w:rsidR="00755600" w:rsidRPr="00C71B8C">
        <w:rPr>
          <w:noProof/>
          <w:snapToGrid w:val="0"/>
          <w:lang w:eastAsia="en-US"/>
        </w:rPr>
        <w:t>lub</w:t>
      </w:r>
      <w:r w:rsidRPr="00C71B8C">
        <w:rPr>
          <w:noProof/>
          <w:snapToGrid w:val="0"/>
          <w:lang w:eastAsia="en-US"/>
        </w:rPr>
        <w:t>. The children are regularly consulted and included in making decisions on matters which effect them such as the choice of food, activities provided, ground rules and resources purchased. In times of confilct over decisions between the staff and children,  the staff will make every effort to explain and rationalise with the children in order to have a positive outcome.</w:t>
      </w:r>
    </w:p>
    <w:p w14:paraId="07430298" w14:textId="77777777" w:rsidR="00755600" w:rsidRDefault="00755600" w:rsidP="00AB4FFC">
      <w:pPr>
        <w:jc w:val="both"/>
      </w:pPr>
    </w:p>
    <w:p w14:paraId="07430299" w14:textId="7A15DC9C" w:rsidR="005B674A" w:rsidRDefault="008B7520" w:rsidP="00375EEA">
      <w:pPr>
        <w:pStyle w:val="NoSpacing"/>
        <w:jc w:val="both"/>
      </w:pPr>
      <w:r>
        <w:t xml:space="preserve">This policy is made available to parents, staff and children in the following ways: via our website </w:t>
      </w:r>
      <w:r w:rsidR="00375EEA">
        <w:rPr>
          <w:rStyle w:val="Hyperlink"/>
        </w:rPr>
        <w:t>www.lpfkiddiesclub.com</w:t>
      </w:r>
      <w:r w:rsidR="00942DD6">
        <w:t xml:space="preserve"> </w:t>
      </w:r>
      <w:r>
        <w:t xml:space="preserve">and </w:t>
      </w:r>
      <w:r w:rsidR="00375EEA">
        <w:t>up</w:t>
      </w:r>
      <w:r>
        <w:t>on request</w:t>
      </w:r>
      <w:r w:rsidR="00942DD6">
        <w:t xml:space="preserve"> a copy may be obtained from Carmel Britto</w:t>
      </w:r>
      <w:r w:rsidR="002974CF">
        <w:t xml:space="preserve"> either via email or </w:t>
      </w:r>
      <w:r w:rsidR="00B32B76">
        <w:t>in the</w:t>
      </w:r>
      <w:r w:rsidR="002974CF">
        <w:t xml:space="preserve"> post</w:t>
      </w:r>
      <w:r w:rsidR="00942DD6">
        <w:t>.</w:t>
      </w:r>
    </w:p>
    <w:p w14:paraId="0743029A" w14:textId="77777777" w:rsidR="00942DD6" w:rsidRDefault="00942DD6" w:rsidP="00AB4FFC">
      <w:pPr>
        <w:jc w:val="both"/>
      </w:pPr>
    </w:p>
    <w:p w14:paraId="0743029B" w14:textId="304E9D40" w:rsidR="000F71E1" w:rsidRDefault="00942DD6" w:rsidP="00375EEA">
      <w:pPr>
        <w:pStyle w:val="NoSpacing"/>
        <w:jc w:val="both"/>
      </w:pPr>
      <w:r>
        <w:t>The d</w:t>
      </w:r>
      <w:r w:rsidR="00365FB8">
        <w:t>irector</w:t>
      </w:r>
      <w:r w:rsidR="00B32B76">
        <w:t>s</w:t>
      </w:r>
      <w:r w:rsidR="00365FB8">
        <w:t xml:space="preserve"> of </w:t>
      </w:r>
      <w:r w:rsidR="00375EEA">
        <w:t xml:space="preserve">LPF KIDDIES CLUB </w:t>
      </w:r>
      <w:r w:rsidR="00365FB8">
        <w:t>CI</w:t>
      </w:r>
      <w:r>
        <w:t xml:space="preserve">C will take lead responsibility for dealing with </w:t>
      </w:r>
      <w:r w:rsidR="00BC5316">
        <w:t>equal opportunity</w:t>
      </w:r>
      <w:r>
        <w:t xml:space="preserve"> issues. Carmel Britto will </w:t>
      </w:r>
      <w:r w:rsidR="00502B52">
        <w:t xml:space="preserve">be the designated officer responsible for </w:t>
      </w:r>
      <w:r w:rsidR="009563E5">
        <w:t xml:space="preserve">ensuring the policy is </w:t>
      </w:r>
      <w:r w:rsidR="00FF45E1">
        <w:t xml:space="preserve">implemented appropriately and will </w:t>
      </w:r>
      <w:r>
        <w:t>undergo a formal annual review of this policy for the purpose of monitoring and efficiency with which the related duties</w:t>
      </w:r>
      <w:r w:rsidR="00AB4FFC">
        <w:t xml:space="preserve"> </w:t>
      </w:r>
      <w:r>
        <w:t xml:space="preserve">have been discharged, by no later than one year from the date shown below, or earlier if significant changes to the systems and arrangements take place, or if legislation, regulatory </w:t>
      </w:r>
      <w:r w:rsidR="00C72B95">
        <w:t>requirements,</w:t>
      </w:r>
      <w:r>
        <w:t xml:space="preserve"> or best practice guidelines are required.</w:t>
      </w:r>
    </w:p>
    <w:p w14:paraId="0743029C" w14:textId="77777777" w:rsidR="006525B9" w:rsidRDefault="006525B9" w:rsidP="00375EEA">
      <w:pPr>
        <w:pStyle w:val="NoSpacing"/>
        <w:jc w:val="both"/>
      </w:pPr>
    </w:p>
    <w:p w14:paraId="0743029D" w14:textId="77777777" w:rsidR="006525B9" w:rsidRDefault="006525B9" w:rsidP="00375EEA">
      <w:pPr>
        <w:pStyle w:val="NoSpacing"/>
        <w:jc w:val="both"/>
      </w:pPr>
    </w:p>
    <w:p w14:paraId="0743029E" w14:textId="64A38BBA" w:rsidR="00445512" w:rsidRDefault="00942DD6" w:rsidP="000F71E1">
      <w:pPr>
        <w:jc w:val="both"/>
      </w:pPr>
      <w:r>
        <w:t>Signed:</w:t>
      </w:r>
      <w:r>
        <w:tab/>
      </w:r>
      <w:r>
        <w:tab/>
      </w:r>
      <w:r w:rsidR="000F71E1" w:rsidRPr="000F71E1">
        <w:rPr>
          <w:noProof/>
        </w:rPr>
        <w:drawing>
          <wp:inline distT="0" distB="0" distL="0" distR="0" wp14:anchorId="074302A3" wp14:editId="074302A4">
            <wp:extent cx="820800" cy="738000"/>
            <wp:effectExtent l="0" t="0" r="0" b="5080"/>
            <wp:docPr id="2" name="Picture 2" descr="C:\Users\Carmel\Pictures\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Pictures\img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800" cy="738000"/>
                    </a:xfrm>
                    <a:prstGeom prst="rect">
                      <a:avLst/>
                    </a:prstGeom>
                    <a:noFill/>
                    <a:ln>
                      <a:noFill/>
                    </a:ln>
                  </pic:spPr>
                </pic:pic>
              </a:graphicData>
            </a:graphic>
          </wp:inline>
        </w:drawing>
      </w:r>
      <w:r>
        <w:tab/>
      </w:r>
      <w:r w:rsidR="000F71E1">
        <w:rPr>
          <w:noProof/>
        </w:rPr>
        <w:t xml:space="preserve">                         </w:t>
      </w:r>
      <w:r w:rsidR="00375EEA">
        <w:tab/>
      </w:r>
      <w:r w:rsidR="006525B9">
        <w:tab/>
      </w:r>
      <w:r w:rsidR="006525B9">
        <w:tab/>
      </w:r>
      <w:r w:rsidR="006525B9">
        <w:tab/>
      </w:r>
      <w:r w:rsidR="006525B9">
        <w:tab/>
      </w:r>
      <w:r w:rsidR="006525B9">
        <w:tab/>
      </w:r>
      <w:r w:rsidR="00375EEA">
        <w:t>Date</w:t>
      </w:r>
      <w:r w:rsidR="006525B9">
        <w:t xml:space="preserve"> Reviewed</w:t>
      </w:r>
      <w:r w:rsidR="00375EEA">
        <w:t xml:space="preserve">: </w:t>
      </w:r>
      <w:r w:rsidR="00EF0CC5">
        <w:t>03</w:t>
      </w:r>
      <w:r w:rsidR="00375EEA">
        <w:t>/04/202</w:t>
      </w:r>
      <w:r w:rsidR="00EF0CC5">
        <w:t>2</w:t>
      </w:r>
    </w:p>
    <w:p w14:paraId="074302A0" w14:textId="1FF84F8F" w:rsidR="000F71E1" w:rsidRPr="00807115" w:rsidRDefault="000F71E1" w:rsidP="00770CC0">
      <w:pPr>
        <w:rPr>
          <w:color w:val="auto"/>
        </w:rPr>
      </w:pPr>
      <w:r>
        <w:rPr>
          <w:color w:val="auto"/>
        </w:rPr>
        <w:lastRenderedPageBreak/>
        <w:t>Director and Founder Carmel Britto</w:t>
      </w:r>
    </w:p>
    <w:sectPr w:rsidR="000F71E1" w:rsidRPr="00807115" w:rsidSect="00AB4FFC">
      <w:headerReference w:type="even" r:id="rId10"/>
      <w:headerReference w:type="default" r:id="rId11"/>
      <w:foot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C6B4" w14:textId="77777777" w:rsidR="00601450" w:rsidRDefault="00601450" w:rsidP="00942DD6">
      <w:pPr>
        <w:spacing w:line="240" w:lineRule="auto"/>
      </w:pPr>
      <w:r>
        <w:separator/>
      </w:r>
    </w:p>
  </w:endnote>
  <w:endnote w:type="continuationSeparator" w:id="0">
    <w:p w14:paraId="63E87A8A" w14:textId="77777777" w:rsidR="00601450" w:rsidRDefault="00601450" w:rsidP="00942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02AC" w14:textId="77777777" w:rsidR="00942DD6" w:rsidRPr="00062186" w:rsidRDefault="00942DD6" w:rsidP="00062186">
    <w:pPr>
      <w:pStyle w:val="Footer"/>
      <w:jc w:val="center"/>
      <w:rPr>
        <w:i/>
      </w:rPr>
    </w:pPr>
    <w:r w:rsidRPr="00062186">
      <w:rPr>
        <w:i/>
      </w:rPr>
      <w:t xml:space="preserve">LPF Kiddies Club C.I.C is </w:t>
    </w:r>
    <w:r w:rsidR="00062186" w:rsidRPr="00062186">
      <w:rPr>
        <w:i/>
      </w:rPr>
      <w:t>committed</w:t>
    </w:r>
    <w:r w:rsidRPr="00062186">
      <w:rPr>
        <w:i/>
      </w:rPr>
      <w:t xml:space="preserve"> to safeguarding and promoting the welfare of children and </w:t>
    </w:r>
    <w:r w:rsidR="00062186" w:rsidRPr="00062186">
      <w:rPr>
        <w:i/>
      </w:rPr>
      <w:t>expects all staff and volunteers to share this commitment. It is our aim that all children fulfil their potential and that they find learning meaningful and fun.</w:t>
    </w:r>
  </w:p>
  <w:p w14:paraId="074302AD" w14:textId="77777777" w:rsidR="00942DD6" w:rsidRDefault="0094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03D6" w14:textId="77777777" w:rsidR="00601450" w:rsidRDefault="00601450" w:rsidP="00942DD6">
      <w:pPr>
        <w:spacing w:line="240" w:lineRule="auto"/>
      </w:pPr>
      <w:r>
        <w:separator/>
      </w:r>
    </w:p>
  </w:footnote>
  <w:footnote w:type="continuationSeparator" w:id="0">
    <w:p w14:paraId="03B2275D" w14:textId="77777777" w:rsidR="00601450" w:rsidRDefault="00601450" w:rsidP="00942D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02A9" w14:textId="77777777" w:rsidR="00365FB8" w:rsidRDefault="00000000">
    <w:pPr>
      <w:pStyle w:val="Header"/>
    </w:pPr>
    <w:r>
      <w:rPr>
        <w:noProof/>
      </w:rPr>
      <w:pict w14:anchorId="07430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16110" o:spid="_x0000_s1026" type="#_x0000_t136" style="position:absolute;margin-left:0;margin-top:0;width:652.55pt;height:85.1pt;rotation:315;z-index:-251655168;mso-position-horizontal:center;mso-position-horizontal-relative:margin;mso-position-vertical:center;mso-position-vertical-relative:margin" o:allowincell="f" fillcolor="#c198e0" stroked="f">
          <v:fill opacity=".5"/>
          <v:textpath style="font-family:&quot;Lucida Handwriting&quot;;font-size:1pt" string="LPF Kiddies Club C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02AA" w14:textId="77777777" w:rsidR="00AE08FD" w:rsidRDefault="00D96327">
    <w:pPr>
      <w:pStyle w:val="Header"/>
    </w:pPr>
    <w:r>
      <w:t>LPF KIDDIES CLUB</w:t>
    </w:r>
    <w:r w:rsidR="006525B9">
      <w:t xml:space="preserve"> EQUAL OPPORTUNITIES POLICY 2016</w:t>
    </w:r>
  </w:p>
  <w:p w14:paraId="074302AB" w14:textId="77777777" w:rsidR="00365FB8" w:rsidRDefault="00000000">
    <w:pPr>
      <w:pStyle w:val="Header"/>
    </w:pPr>
    <w:r>
      <w:rPr>
        <w:noProof/>
      </w:rPr>
      <w:pict w14:anchorId="07430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16111" o:spid="_x0000_s1027" type="#_x0000_t136" style="position:absolute;margin-left:0;margin-top:0;width:669.6pt;height:85.1pt;rotation:315;z-index:-251653120;mso-position-horizontal:center;mso-position-horizontal-relative:margin;mso-position-vertical:center;mso-position-vertical-relative:margin" o:allowincell="f" fillcolor="#c198e0" stroked="f">
          <v:fill opacity=".5"/>
          <v:textpath style="font-family:&quot;Lucida Handwriting&quot;;font-size:1pt" string="LPF Kiddies Club CI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02AE" w14:textId="77777777" w:rsidR="00365FB8" w:rsidRDefault="00000000">
    <w:pPr>
      <w:pStyle w:val="Header"/>
    </w:pPr>
    <w:r>
      <w:rPr>
        <w:noProof/>
      </w:rPr>
      <w:pict w14:anchorId="07430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16109" o:spid="_x0000_s1025" type="#_x0000_t136" style="position:absolute;margin-left:0;margin-top:0;width:652.55pt;height:85.1pt;rotation:315;z-index:-251657216;mso-position-horizontal:center;mso-position-horizontal-relative:margin;mso-position-vertical:center;mso-position-vertical-relative:margin" o:allowincell="f" fillcolor="#c198e0" stroked="f">
          <v:fill opacity=".5"/>
          <v:textpath style="font-family:&quot;Lucida Handwriting&quot;;font-size:1pt" string="LPF Kiddies Club C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5E21"/>
    <w:multiLevelType w:val="hybridMultilevel"/>
    <w:tmpl w:val="A39C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30BB"/>
    <w:multiLevelType w:val="hybridMultilevel"/>
    <w:tmpl w:val="85EE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A7BFC"/>
    <w:multiLevelType w:val="hybridMultilevel"/>
    <w:tmpl w:val="7E50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3265E"/>
    <w:multiLevelType w:val="hybridMultilevel"/>
    <w:tmpl w:val="8BB62C8A"/>
    <w:lvl w:ilvl="0" w:tplc="6D5266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26B33"/>
    <w:multiLevelType w:val="hybridMultilevel"/>
    <w:tmpl w:val="B18A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11795"/>
    <w:multiLevelType w:val="hybridMultilevel"/>
    <w:tmpl w:val="ADEE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2686B"/>
    <w:multiLevelType w:val="hybridMultilevel"/>
    <w:tmpl w:val="5CC8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026E4"/>
    <w:multiLevelType w:val="hybridMultilevel"/>
    <w:tmpl w:val="4EC6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32ABC"/>
    <w:multiLevelType w:val="hybridMultilevel"/>
    <w:tmpl w:val="2C78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17487"/>
    <w:multiLevelType w:val="hybridMultilevel"/>
    <w:tmpl w:val="858A80AE"/>
    <w:lvl w:ilvl="0" w:tplc="C6AE72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481801">
    <w:abstractNumId w:val="4"/>
  </w:num>
  <w:num w:numId="2" w16cid:durableId="1594897552">
    <w:abstractNumId w:val="8"/>
  </w:num>
  <w:num w:numId="3" w16cid:durableId="536352409">
    <w:abstractNumId w:val="7"/>
  </w:num>
  <w:num w:numId="4" w16cid:durableId="1073352801">
    <w:abstractNumId w:val="1"/>
  </w:num>
  <w:num w:numId="5" w16cid:durableId="249235795">
    <w:abstractNumId w:val="5"/>
  </w:num>
  <w:num w:numId="6" w16cid:durableId="1427533201">
    <w:abstractNumId w:val="0"/>
  </w:num>
  <w:num w:numId="7" w16cid:durableId="791751548">
    <w:abstractNumId w:val="9"/>
  </w:num>
  <w:num w:numId="8" w16cid:durableId="2107844777">
    <w:abstractNumId w:val="6"/>
  </w:num>
  <w:num w:numId="9" w16cid:durableId="1227910224">
    <w:abstractNumId w:val="3"/>
  </w:num>
  <w:num w:numId="10" w16cid:durableId="129829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8A"/>
    <w:rsid w:val="0003674B"/>
    <w:rsid w:val="00062186"/>
    <w:rsid w:val="00062E00"/>
    <w:rsid w:val="0007227F"/>
    <w:rsid w:val="000A2A85"/>
    <w:rsid w:val="000C0EE6"/>
    <w:rsid w:val="000F71E1"/>
    <w:rsid w:val="00127500"/>
    <w:rsid w:val="001862EE"/>
    <w:rsid w:val="00187C9C"/>
    <w:rsid w:val="001E615A"/>
    <w:rsid w:val="001E7492"/>
    <w:rsid w:val="001F27A9"/>
    <w:rsid w:val="00207FCC"/>
    <w:rsid w:val="00222E1F"/>
    <w:rsid w:val="002974CF"/>
    <w:rsid w:val="00365FB8"/>
    <w:rsid w:val="00375EEA"/>
    <w:rsid w:val="003A680F"/>
    <w:rsid w:val="003C6BC8"/>
    <w:rsid w:val="003D13DB"/>
    <w:rsid w:val="00401DD1"/>
    <w:rsid w:val="00445512"/>
    <w:rsid w:val="00486DD0"/>
    <w:rsid w:val="004923E6"/>
    <w:rsid w:val="004D5B96"/>
    <w:rsid w:val="00502B52"/>
    <w:rsid w:val="00547957"/>
    <w:rsid w:val="00547E29"/>
    <w:rsid w:val="005618C3"/>
    <w:rsid w:val="005B674A"/>
    <w:rsid w:val="005C665B"/>
    <w:rsid w:val="005D49D7"/>
    <w:rsid w:val="00601450"/>
    <w:rsid w:val="006525B9"/>
    <w:rsid w:val="00682571"/>
    <w:rsid w:val="00682CD5"/>
    <w:rsid w:val="00717ACE"/>
    <w:rsid w:val="00755600"/>
    <w:rsid w:val="007610E5"/>
    <w:rsid w:val="00770CC0"/>
    <w:rsid w:val="00807115"/>
    <w:rsid w:val="00812A8A"/>
    <w:rsid w:val="008506B9"/>
    <w:rsid w:val="008742CE"/>
    <w:rsid w:val="008A22C5"/>
    <w:rsid w:val="008B7520"/>
    <w:rsid w:val="00922DCE"/>
    <w:rsid w:val="00942DD6"/>
    <w:rsid w:val="009563E5"/>
    <w:rsid w:val="00960625"/>
    <w:rsid w:val="00AB4FFC"/>
    <w:rsid w:val="00AE08FD"/>
    <w:rsid w:val="00B32B76"/>
    <w:rsid w:val="00B7217C"/>
    <w:rsid w:val="00BC270E"/>
    <w:rsid w:val="00BC5316"/>
    <w:rsid w:val="00BD6429"/>
    <w:rsid w:val="00C0772C"/>
    <w:rsid w:val="00C333ED"/>
    <w:rsid w:val="00C71B8C"/>
    <w:rsid w:val="00C72B95"/>
    <w:rsid w:val="00CA2AA6"/>
    <w:rsid w:val="00CF7B7B"/>
    <w:rsid w:val="00D05064"/>
    <w:rsid w:val="00D96327"/>
    <w:rsid w:val="00DB5AE7"/>
    <w:rsid w:val="00E6142E"/>
    <w:rsid w:val="00EE10C8"/>
    <w:rsid w:val="00EF0CC5"/>
    <w:rsid w:val="00FF4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028C"/>
  <w15:chartTrackingRefBased/>
  <w15:docId w15:val="{41658190-8533-48C7-A3E4-0A26C0E5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E5"/>
    <w:pPr>
      <w:spacing w:after="0" w:line="276" w:lineRule="auto"/>
    </w:pPr>
    <w:rPr>
      <w:rFonts w:ascii="Calibri" w:eastAsia="Calibri" w:hAnsi="Calibri" w:cs="Calibri"/>
      <w:color w:val="000000"/>
      <w:lang w:eastAsia="en-GB"/>
    </w:rPr>
  </w:style>
  <w:style w:type="paragraph" w:styleId="Heading3">
    <w:name w:val="heading 3"/>
    <w:basedOn w:val="Normal"/>
    <w:next w:val="Normal"/>
    <w:link w:val="Heading3Char"/>
    <w:uiPriority w:val="9"/>
    <w:semiHidden/>
    <w:unhideWhenUsed/>
    <w:qFormat/>
    <w:rsid w:val="00C71B8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0E5"/>
    <w:pPr>
      <w:spacing w:after="0" w:line="240" w:lineRule="auto"/>
    </w:pPr>
    <w:rPr>
      <w:rFonts w:ascii="Calibri" w:eastAsia="Calibri" w:hAnsi="Calibri" w:cs="Calibri"/>
      <w:color w:val="000000"/>
      <w:lang w:eastAsia="en-GB"/>
    </w:rPr>
  </w:style>
  <w:style w:type="paragraph" w:styleId="ListParagraph">
    <w:name w:val="List Paragraph"/>
    <w:basedOn w:val="Normal"/>
    <w:uiPriority w:val="34"/>
    <w:qFormat/>
    <w:rsid w:val="001862EE"/>
    <w:pPr>
      <w:ind w:left="720"/>
      <w:contextualSpacing/>
    </w:pPr>
  </w:style>
  <w:style w:type="character" w:styleId="Hyperlink">
    <w:name w:val="Hyperlink"/>
    <w:basedOn w:val="DefaultParagraphFont"/>
    <w:uiPriority w:val="99"/>
    <w:unhideWhenUsed/>
    <w:rsid w:val="008506B9"/>
    <w:rPr>
      <w:color w:val="0000FF"/>
      <w:u w:val="single"/>
    </w:rPr>
  </w:style>
  <w:style w:type="paragraph" w:styleId="Header">
    <w:name w:val="header"/>
    <w:basedOn w:val="Normal"/>
    <w:link w:val="HeaderChar"/>
    <w:uiPriority w:val="99"/>
    <w:unhideWhenUsed/>
    <w:rsid w:val="00942DD6"/>
    <w:pPr>
      <w:tabs>
        <w:tab w:val="center" w:pos="4513"/>
        <w:tab w:val="right" w:pos="9026"/>
      </w:tabs>
      <w:spacing w:line="240" w:lineRule="auto"/>
    </w:pPr>
  </w:style>
  <w:style w:type="character" w:customStyle="1" w:styleId="HeaderChar">
    <w:name w:val="Header Char"/>
    <w:basedOn w:val="DefaultParagraphFont"/>
    <w:link w:val="Header"/>
    <w:uiPriority w:val="99"/>
    <w:rsid w:val="00942DD6"/>
    <w:rPr>
      <w:rFonts w:ascii="Calibri" w:eastAsia="Calibri" w:hAnsi="Calibri" w:cs="Calibri"/>
      <w:color w:val="000000"/>
      <w:lang w:eastAsia="en-GB"/>
    </w:rPr>
  </w:style>
  <w:style w:type="paragraph" w:styleId="Footer">
    <w:name w:val="footer"/>
    <w:basedOn w:val="Normal"/>
    <w:link w:val="FooterChar"/>
    <w:uiPriority w:val="99"/>
    <w:unhideWhenUsed/>
    <w:rsid w:val="00942DD6"/>
    <w:pPr>
      <w:tabs>
        <w:tab w:val="center" w:pos="4513"/>
        <w:tab w:val="right" w:pos="9026"/>
      </w:tabs>
      <w:spacing w:line="240" w:lineRule="auto"/>
    </w:pPr>
  </w:style>
  <w:style w:type="character" w:customStyle="1" w:styleId="FooterChar">
    <w:name w:val="Footer Char"/>
    <w:basedOn w:val="DefaultParagraphFont"/>
    <w:link w:val="Footer"/>
    <w:uiPriority w:val="99"/>
    <w:rsid w:val="00942DD6"/>
    <w:rPr>
      <w:rFonts w:ascii="Calibri" w:eastAsia="Calibri" w:hAnsi="Calibri" w:cs="Calibri"/>
      <w:color w:val="000000"/>
      <w:lang w:eastAsia="en-GB"/>
    </w:rPr>
  </w:style>
  <w:style w:type="table" w:styleId="TableGrid">
    <w:name w:val="Table Grid"/>
    <w:basedOn w:val="TableNormal"/>
    <w:uiPriority w:val="39"/>
    <w:rsid w:val="0077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71B8C"/>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82476">
      <w:bodyDiv w:val="1"/>
      <w:marLeft w:val="0"/>
      <w:marRight w:val="0"/>
      <w:marTop w:val="0"/>
      <w:marBottom w:val="0"/>
      <w:divBdr>
        <w:top w:val="none" w:sz="0" w:space="0" w:color="auto"/>
        <w:left w:val="none" w:sz="0" w:space="0" w:color="auto"/>
        <w:bottom w:val="none" w:sz="0" w:space="0" w:color="auto"/>
        <w:right w:val="none" w:sz="0" w:space="0" w:color="auto"/>
      </w:divBdr>
    </w:div>
    <w:div w:id="20771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E6F2-0C09-4B4D-8355-5BFC83AA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Britto</dc:creator>
  <cp:keywords/>
  <dc:description/>
  <cp:lastModifiedBy>Carmel Britto</cp:lastModifiedBy>
  <cp:revision>27</cp:revision>
  <dcterms:created xsi:type="dcterms:W3CDTF">2014-12-11T20:23:00Z</dcterms:created>
  <dcterms:modified xsi:type="dcterms:W3CDTF">2022-09-25T22:04:00Z</dcterms:modified>
</cp:coreProperties>
</file>